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DB" w:rsidRPr="00FA54EB" w:rsidRDefault="003567DB" w:rsidP="003567DB">
      <w:pPr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54EB">
        <w:rPr>
          <w:rFonts w:ascii="TH SarabunPSK" w:hAnsi="TH SarabunPSK" w:cs="TH SarabunPSK"/>
          <w:sz w:val="32"/>
          <w:szCs w:val="32"/>
          <w:cs/>
        </w:rPr>
        <w:t>การ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พัฒนาผลสัมฤทธิ์ด้านการอ่าน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จับใจความสำคัญ โดยใช้เทคนิค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SQ4R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  <w:t xml:space="preserve">เพื่อส่งเสริมการคิดวิเคราะห์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นักเรียนชั้นมัธยมศึกษาปีที่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3567DB" w:rsidRPr="00FA54EB" w:rsidRDefault="003567DB" w:rsidP="003567DB">
      <w:pPr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  <w:cs/>
        </w:rPr>
      </w:pP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54EB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ปิยวรร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FA54E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อุดม</w:t>
      </w:r>
    </w:p>
    <w:p w:rsidR="003567DB" w:rsidRPr="00AC10EE" w:rsidRDefault="003567DB" w:rsidP="003567DB">
      <w:pPr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  <w:cs/>
        </w:rPr>
      </w:pP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      </w:t>
      </w:r>
      <w:r w:rsidRPr="00FA54EB">
        <w:rPr>
          <w:rFonts w:ascii="TH SarabunPSK" w:hAnsi="TH SarabunPSK" w:cs="TH SarabunPSK"/>
          <w:sz w:val="32"/>
          <w:szCs w:val="32"/>
          <w:cs/>
        </w:rPr>
        <w:t xml:space="preserve">ครู </w:t>
      </w:r>
      <w:proofErr w:type="spellStart"/>
      <w:r w:rsidRPr="00FA54E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FA54EB">
        <w:rPr>
          <w:rFonts w:ascii="TH SarabunPSK" w:hAnsi="TH SarabunPSK" w:cs="TH SarabunPSK"/>
          <w:sz w:val="32"/>
          <w:szCs w:val="32"/>
          <w:cs/>
        </w:rPr>
        <w:t>ฐานะ ครูชำนาญการ</w:t>
      </w:r>
      <w:r w:rsidRPr="00AC10EE"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3567DB" w:rsidRPr="00FA54EB" w:rsidRDefault="003567DB" w:rsidP="003567DB">
      <w:pPr>
        <w:spacing w:after="0" w:line="240" w:lineRule="auto"/>
        <w:ind w:left="1260" w:hanging="1260"/>
        <w:rPr>
          <w:rFonts w:ascii="TH SarabunPSK" w:hAnsi="TH SarabunPSK" w:cs="TH SarabunPSK"/>
          <w:b/>
          <w:bCs/>
          <w:sz w:val="32"/>
          <w:szCs w:val="32"/>
        </w:rPr>
      </w:pP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สถานศึกษา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54EB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สุวรรณภูมิวิทยาลัย</w:t>
      </w:r>
      <w:r w:rsidRPr="00FA54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สุวรรณภูมิ</w:t>
      </w:r>
      <w:r w:rsidRPr="00FA54EB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ร้อยเอ็ด</w:t>
      </w:r>
    </w:p>
    <w:p w:rsidR="003567DB" w:rsidRPr="00FA54EB" w:rsidRDefault="003567DB" w:rsidP="003567DB">
      <w:pPr>
        <w:spacing w:after="0" w:line="240" w:lineRule="auto"/>
        <w:ind w:left="1260" w:hanging="1260"/>
        <w:rPr>
          <w:rFonts w:ascii="TH SarabunPSK" w:hAnsi="TH SarabunPSK" w:cs="TH SarabunPSK"/>
          <w:sz w:val="40"/>
          <w:szCs w:val="40"/>
        </w:rPr>
      </w:pP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>ปีที่พิมพ์</w:t>
      </w:r>
      <w:r w:rsidRPr="00FA54E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A54EB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FA54E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</w:p>
    <w:p w:rsidR="003567DB" w:rsidRPr="00FA54EB" w:rsidRDefault="003567DB" w:rsidP="003567DB">
      <w:pPr>
        <w:spacing w:after="0"/>
        <w:rPr>
          <w:rFonts w:ascii="TH SarabunPSK" w:hAnsi="TH SarabunPSK" w:cs="TH SarabunPSK"/>
          <w:sz w:val="40"/>
          <w:szCs w:val="40"/>
          <w:cs/>
        </w:rPr>
      </w:pPr>
    </w:p>
    <w:p w:rsidR="003567DB" w:rsidRPr="00FA54EB" w:rsidRDefault="003567DB" w:rsidP="003567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bookmarkStart w:id="0" w:name="_GoBack"/>
      <w:bookmarkEnd w:id="0"/>
    </w:p>
    <w:p w:rsidR="003567DB" w:rsidRPr="00FA54EB" w:rsidRDefault="003567DB" w:rsidP="003567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67DB" w:rsidRPr="00FA54EB" w:rsidRDefault="003567DB" w:rsidP="003567DB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การวิจัยครั้งนี้มีวัตถุประสงค์เพื่อ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พัฒนาผลสัมฤทธิ์ด้านการอ่าน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จับใจความสำคัญ โดยใช้เทคนิค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SQ4R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เพื่อส่งเสริมการคิดวิเคราะห์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ประกอบแบบฝึกทักษะ ของนักเรียนชั้นมัธยมศึกษา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ปีที่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ที่มีประสิทธิภาพตามเกณฑ์  80/80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เปรียบเทียบผลสัมฤทธิ์ทางการเรียนรู้ด้าน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การอ่าน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จับใจความสำคัญ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ของนักเรียนชั้นมัธยมศึกษาปีที่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ระหว่างก่อนเรียนและหลังเรียน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) ศึกษาความพึงพอใจของนักเรียนที่มีต่อการ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แบบฝึกทักษะภาษาไทย  เรื่อง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ด้านการอ่าน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จับใจความสำคัญ โดยใช้เทคนิค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SQ4R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ของนักเรียนชั้นมัธยมศึกษาปีที่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กลุ่มตัวอย่างในการทำวิจัย คือ นักเรียนชั้นมัธยมศึกษาปีที่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โรงเรียนสุวรรณภูมิวิทยาลัย 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FA54E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br/>
        <w:t>172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ได้มาโดยการสุ่มแบบกลุ่ม 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เครื่องมือที่ใช้ในการเก็บรวบรวมข้อมูล  ได้แก่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1) แผนการ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กิจกรรมการเรียนรู้ จำนวน 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>15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ๆ ละ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2) แบบฝึกทักษะการอ่านจับใจความ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ชุด 3) แบบทดสอบวัดผลสัมฤทธิ์ทางด้านการอ่านจับใจความ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เป็นแบบทดสอบปรนัย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ตัวเลือก  จำนวน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ข้อ ซึ่งผู้วิจัยสร้างขึ้นตามแนวการสร้างและหาคุณภาพแบบอิงเกณฑ์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4)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บบสอบถามความพึงพอใจที่มีต่อการจัดกิจกรรมการเรียนรู้เพื่อ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พัฒนาผลสัมฤทธิ์ด้านการอ่าน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จับใจความสำคัญ โดยใช้เทคนิค 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</w:rPr>
        <w:t>SQ4R</w:t>
      </w:r>
      <w:r w:rsidRPr="00FA5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ซึ่งเป็นแบบมาตราส่วนประมาณค่า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ระดับ สถิติที่ใช้ในการวิเคราะห์ข้อมูล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54E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ค่าเฉลี่ย ส่วนเบี่ยงเบนมาตรฐาน และทดสอบสมมติฐาน โดยใช้ </w:t>
      </w:r>
      <w:r w:rsidRPr="00FA54EB">
        <w:rPr>
          <w:rFonts w:ascii="TH SarabunPSK" w:hAnsi="TH SarabunPSK" w:cs="TH SarabunPSK"/>
          <w:color w:val="000000"/>
          <w:sz w:val="32"/>
          <w:szCs w:val="32"/>
        </w:rPr>
        <w:t>t-test (</w:t>
      </w:r>
      <w:r w:rsidRPr="00FA54EB">
        <w:rPr>
          <w:rFonts w:ascii="TH SarabunPSK" w:hAnsi="TH SarabunPSK" w:cs="TH SarabunPSK"/>
          <w:sz w:val="32"/>
          <w:szCs w:val="32"/>
        </w:rPr>
        <w:t>Dependent Samples</w:t>
      </w:r>
      <w:r w:rsidRPr="00FA54EB">
        <w:rPr>
          <w:rFonts w:ascii="TH SarabunPSK" w:hAnsi="TH SarabunPSK" w:cs="TH SarabunPSK"/>
          <w:sz w:val="32"/>
          <w:szCs w:val="32"/>
          <w:cs/>
        </w:rPr>
        <w:t>)</w:t>
      </w:r>
    </w:p>
    <w:p w:rsidR="003567DB" w:rsidRPr="00FA54EB" w:rsidRDefault="003567DB" w:rsidP="003567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54EB">
        <w:rPr>
          <w:rFonts w:ascii="TH SarabunPSK" w:hAnsi="TH SarabunPSK" w:cs="TH SarabunPSK"/>
          <w:b/>
          <w:bCs/>
          <w:sz w:val="32"/>
          <w:szCs w:val="32"/>
        </w:rPr>
        <w:tab/>
      </w:r>
      <w:r w:rsidRPr="00FA54E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ผลการวิจัยมีดังนี้ </w:t>
      </w:r>
    </w:p>
    <w:p w:rsidR="003567DB" w:rsidRPr="00FA54EB" w:rsidRDefault="003567DB" w:rsidP="003567DB">
      <w:pPr>
        <w:pStyle w:val="1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A54EB">
        <w:rPr>
          <w:rFonts w:ascii="TH SarabunPSK" w:hAnsi="TH SarabunPSK" w:cs="TH SarabunPSK"/>
          <w:color w:val="000000" w:themeColor="text1"/>
          <w:sz w:val="32"/>
          <w:cs/>
        </w:rPr>
        <w:t>แผนการจัดการเรียนรู้เพื่อพัฒนาผลสัมฤทธิ์ด้านการอ่าน</w:t>
      </w:r>
      <w:r>
        <w:rPr>
          <w:rFonts w:ascii="TH SarabunPSK" w:hAnsi="TH SarabunPSK" w:cs="TH SarabunPSK"/>
          <w:color w:val="000000" w:themeColor="text1"/>
          <w:sz w:val="32"/>
          <w:cs/>
        </w:rPr>
        <w:t xml:space="preserve">จับใจความสำคัญ โดยใช้เทคนิค </w:t>
      </w:r>
      <w:r w:rsidRPr="00FA54E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A54EB">
        <w:rPr>
          <w:rFonts w:ascii="TH SarabunPSK" w:hAnsi="TH SarabunPSK" w:cs="TH SarabunPSK"/>
          <w:color w:val="000000" w:themeColor="text1"/>
          <w:sz w:val="32"/>
        </w:rPr>
        <w:t>SQ4R</w:t>
      </w:r>
      <w:r w:rsidRPr="00FA54E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>เพื่อส่งเสริมการคิดวิเคราะห์</w:t>
      </w:r>
      <w:r w:rsidRPr="00FA54E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FA54EB">
        <w:rPr>
          <w:rFonts w:ascii="TH SarabunPSK" w:hAnsi="TH SarabunPSK" w:cs="TH SarabunPSK"/>
          <w:color w:val="000000" w:themeColor="text1"/>
          <w:sz w:val="32"/>
          <w:cs/>
        </w:rPr>
        <w:t xml:space="preserve">ของนักเรียนชั้นมัธยมศึกษาปีที่ </w:t>
      </w:r>
      <w:r w:rsidRPr="00FA54EB">
        <w:rPr>
          <w:rFonts w:ascii="TH SarabunPSK" w:hAnsi="TH SarabunPSK" w:cs="TH SarabunPSK"/>
          <w:color w:val="000000" w:themeColor="text1"/>
          <w:sz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FA54EB">
        <w:rPr>
          <w:rFonts w:ascii="TH SarabunPSK" w:hAnsi="TH SarabunPSK" w:cs="TH SarabunPSK"/>
          <w:color w:val="000000" w:themeColor="text1"/>
          <w:sz w:val="32"/>
          <w:cs/>
        </w:rPr>
        <w:t>ที่สร้างขึ้น มีประสิทธิภาพ</w:t>
      </w:r>
      <w:r>
        <w:rPr>
          <w:rFonts w:ascii="TH SarabunPSK" w:hAnsi="TH SarabunPSK" w:cs="TH SarabunPSK"/>
          <w:color w:val="000000" w:themeColor="text1"/>
          <w:sz w:val="32"/>
        </w:rPr>
        <w:t xml:space="preserve"> 8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>6.04</w:t>
      </w:r>
      <w:r>
        <w:rPr>
          <w:rFonts w:ascii="TH SarabunPSK" w:hAnsi="TH SarabunPSK" w:cs="TH SarabunPSK"/>
          <w:color w:val="000000" w:themeColor="text1"/>
          <w:sz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cs/>
        </w:rPr>
        <w:t>82.17</w:t>
      </w:r>
    </w:p>
    <w:p w:rsidR="00C329B3" w:rsidRDefault="00C329B3" w:rsidP="003567DB">
      <w:pPr>
        <w:pStyle w:val="a3"/>
      </w:pPr>
    </w:p>
    <w:sectPr w:rsidR="00C32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7FA"/>
    <w:multiLevelType w:val="hybridMultilevel"/>
    <w:tmpl w:val="2C02A210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DB"/>
    <w:rsid w:val="003567DB"/>
    <w:rsid w:val="00C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98483-04EF-4728-8290-513547DD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7D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7DB"/>
    <w:pPr>
      <w:spacing w:after="0" w:line="240" w:lineRule="auto"/>
    </w:pPr>
  </w:style>
  <w:style w:type="paragraph" w:customStyle="1" w:styleId="1">
    <w:name w:val="รายการย่อหน้า1"/>
    <w:basedOn w:val="a"/>
    <w:rsid w:val="003567DB"/>
    <w:pPr>
      <w:spacing w:after="0" w:line="240" w:lineRule="auto"/>
      <w:ind w:left="720"/>
    </w:pPr>
    <w:rPr>
      <w:rFonts w:ascii="Times New Roman" w:eastAsia="Times New Roman" w:hAnsi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2018-05-25T06:41:00Z</dcterms:created>
  <dcterms:modified xsi:type="dcterms:W3CDTF">2018-05-25T06:44:00Z</dcterms:modified>
</cp:coreProperties>
</file>